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2A" w:rsidRPr="005F7F2A" w:rsidRDefault="005F7F2A" w:rsidP="005F7F2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15.09.2022 р.</w:t>
      </w:r>
    </w:p>
    <w:p w:rsidR="005F7F2A" w:rsidRPr="00BD7C28" w:rsidRDefault="005F7F2A" w:rsidP="005F7F2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b/>
          <w:sz w:val="24"/>
          <w:szCs w:val="24"/>
          <w:lang w:val="uk-UA"/>
        </w:rPr>
        <w:t>САМОСТІЙНА РОБОТА №1.</w:t>
      </w:r>
    </w:p>
    <w:p w:rsidR="005F7F2A" w:rsidRPr="00BD7C28" w:rsidRDefault="005F7F2A" w:rsidP="005F7F2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7F2A" w:rsidRPr="00960FAC" w:rsidRDefault="005F7F2A" w:rsidP="005F7F2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0F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В якій відповіді правильно вказано </w:t>
      </w:r>
      <w:r w:rsidRPr="00960FAC"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t>головну мету механізації с/г робіт?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1. </w:t>
      </w:r>
      <w:r w:rsidRPr="00BD7C28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Зниження затрат праці на виробництво сільськогосподарської продукції.</w:t>
      </w:r>
    </w:p>
    <w:p w:rsidR="005F7F2A" w:rsidRPr="00BD7C28" w:rsidRDefault="005F7F2A" w:rsidP="005F7F2A">
      <w:pPr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2. </w:t>
      </w:r>
      <w:r w:rsidRPr="00BD7C28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Зниження собівартості сільськогосподарської продукції.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D7C28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Підвищення урожайності сільськогосподарських культур.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4. Всі перелічені.</w:t>
      </w:r>
    </w:p>
    <w:p w:rsidR="005F7F2A" w:rsidRPr="00960FAC" w:rsidRDefault="005F7F2A" w:rsidP="005F7F2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0F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960FAC"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t>Технологічні карти, де вказано операції, для отримання запланованої продукції це: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1. </w:t>
      </w:r>
      <w:r w:rsidRPr="00BD7C28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Операційна технологія.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2. </w:t>
      </w:r>
      <w:r w:rsidRPr="00BD7C28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Індустріальна технологія.</w:t>
      </w:r>
    </w:p>
    <w:p w:rsidR="005F7F2A" w:rsidRPr="00BD7C28" w:rsidRDefault="005F7F2A" w:rsidP="005F7F2A">
      <w:pPr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3. </w:t>
      </w:r>
      <w:r w:rsidRPr="00BD7C28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Виробнича технологія.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    4. Інтенсивна технологія.</w:t>
      </w:r>
    </w:p>
    <w:p w:rsidR="005F7F2A" w:rsidRPr="005B56CD" w:rsidRDefault="005F7F2A" w:rsidP="005F7F2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5B56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Комплекс правил для високопродуктивного виконання певної роботи </w:t>
      </w:r>
      <w:r w:rsidRPr="005B56CD"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t>це: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1. </w:t>
      </w:r>
      <w:r w:rsidRPr="00BD7C28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Операційна технологія.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2. </w:t>
      </w:r>
      <w:r w:rsidRPr="00BD7C28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Індустріальна технологія.</w:t>
      </w:r>
    </w:p>
    <w:p w:rsidR="005F7F2A" w:rsidRPr="00BD7C28" w:rsidRDefault="005F7F2A" w:rsidP="005F7F2A">
      <w:pPr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3. </w:t>
      </w:r>
      <w:r w:rsidRPr="00BD7C28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Виробнича технологія.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    4. Інтенсивна технологія.</w:t>
      </w:r>
    </w:p>
    <w:p w:rsidR="005F7F2A" w:rsidRPr="00BD7C28" w:rsidRDefault="005F7F2A" w:rsidP="005F7F2A">
      <w:pPr>
        <w:pStyle w:val="2"/>
        <w:spacing w:before="0" w:beforeAutospacing="0" w:after="0" w:afterAutospacing="0"/>
        <w:jc w:val="both"/>
        <w:rPr>
          <w:rFonts w:eastAsia="Arial Unicode MS"/>
          <w:sz w:val="24"/>
          <w:szCs w:val="24"/>
          <w:lang w:val="uk-UA"/>
        </w:rPr>
      </w:pPr>
      <w:r w:rsidRPr="00BD7C28">
        <w:rPr>
          <w:sz w:val="24"/>
          <w:szCs w:val="24"/>
          <w:lang w:val="uk-UA"/>
        </w:rPr>
        <w:t>4. Який метод дає змогу моделювати і виконувати складні розрахунки на сучасних електронно-обчислювальних машинах?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1. Економіко-математичний.</w:t>
      </w:r>
    </w:p>
    <w:p w:rsidR="005F7F2A" w:rsidRPr="00BD7C28" w:rsidRDefault="005F7F2A" w:rsidP="005F7F2A">
      <w:pPr>
        <w:rPr>
          <w:rStyle w:val="mw-headline"/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2. </w:t>
      </w:r>
      <w:r w:rsidRPr="00BD7C28">
        <w:rPr>
          <w:rStyle w:val="mw-headline"/>
          <w:rFonts w:ascii="Times New Roman" w:eastAsia="Arial Unicode MS" w:hAnsi="Times New Roman" w:cs="Times New Roman"/>
          <w:sz w:val="24"/>
          <w:szCs w:val="24"/>
          <w:lang w:val="uk-UA"/>
        </w:rPr>
        <w:t>Графоаналітичний.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Style w:val="mw-headline"/>
          <w:rFonts w:ascii="Times New Roman" w:eastAsia="Arial Unicode MS" w:hAnsi="Times New Roman" w:cs="Times New Roman"/>
          <w:sz w:val="24"/>
          <w:szCs w:val="24"/>
          <w:lang w:val="uk-UA"/>
        </w:rPr>
        <w:t xml:space="preserve">     3. </w:t>
      </w:r>
      <w:r w:rsidRPr="00BD7C28">
        <w:rPr>
          <w:rFonts w:ascii="Times New Roman" w:hAnsi="Times New Roman" w:cs="Times New Roman"/>
          <w:sz w:val="24"/>
          <w:szCs w:val="24"/>
          <w:lang w:val="uk-UA"/>
        </w:rPr>
        <w:t>Нормативний.</w:t>
      </w:r>
    </w:p>
    <w:p w:rsidR="005F7F2A" w:rsidRPr="00BD7C28" w:rsidRDefault="005F7F2A" w:rsidP="005F7F2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b/>
          <w:sz w:val="24"/>
          <w:szCs w:val="24"/>
          <w:lang w:val="uk-UA"/>
        </w:rPr>
        <w:t>5. Який метод розрахунків застосовують при визначенні показників природно-виробничих умов використання машин у господарстві?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1. Економіко-математичний.</w:t>
      </w:r>
    </w:p>
    <w:p w:rsidR="005F7F2A" w:rsidRPr="00BD7C28" w:rsidRDefault="005F7F2A" w:rsidP="005F7F2A">
      <w:pPr>
        <w:rPr>
          <w:rStyle w:val="mw-headline"/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2. </w:t>
      </w:r>
      <w:r w:rsidRPr="00BD7C28">
        <w:rPr>
          <w:rStyle w:val="mw-headline"/>
          <w:rFonts w:ascii="Times New Roman" w:eastAsia="Arial Unicode MS" w:hAnsi="Times New Roman" w:cs="Times New Roman"/>
          <w:sz w:val="24"/>
          <w:szCs w:val="24"/>
          <w:lang w:val="uk-UA"/>
        </w:rPr>
        <w:t>Графоаналітичний.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Style w:val="mw-headline"/>
          <w:rFonts w:ascii="Times New Roman" w:eastAsia="Arial Unicode MS" w:hAnsi="Times New Roman" w:cs="Times New Roman"/>
          <w:sz w:val="24"/>
          <w:szCs w:val="24"/>
          <w:lang w:val="uk-UA"/>
        </w:rPr>
        <w:t xml:space="preserve">     3. </w:t>
      </w:r>
      <w:r w:rsidRPr="00BD7C28">
        <w:rPr>
          <w:rFonts w:ascii="Times New Roman" w:hAnsi="Times New Roman" w:cs="Times New Roman"/>
          <w:sz w:val="24"/>
          <w:szCs w:val="24"/>
          <w:lang w:val="uk-UA"/>
        </w:rPr>
        <w:t>Нормативний.</w:t>
      </w:r>
    </w:p>
    <w:p w:rsidR="005F7F2A" w:rsidRPr="006E43AB" w:rsidRDefault="005F7F2A" w:rsidP="005F7F2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4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Комплекс якостей, зумовлених довговічністю, </w:t>
      </w:r>
      <w:proofErr w:type="spellStart"/>
      <w:r w:rsidRPr="006E43AB">
        <w:rPr>
          <w:rFonts w:ascii="Times New Roman" w:hAnsi="Times New Roman" w:cs="Times New Roman"/>
          <w:b/>
          <w:sz w:val="24"/>
          <w:szCs w:val="24"/>
          <w:lang w:val="uk-UA"/>
        </w:rPr>
        <w:t>безвідказністю</w:t>
      </w:r>
      <w:proofErr w:type="spellEnd"/>
      <w:r w:rsidRPr="006E4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ремонтопридатністю </w:t>
      </w:r>
      <w:r w:rsidRPr="006E43AB">
        <w:rPr>
          <w:rStyle w:val="mw-headline"/>
          <w:rFonts w:ascii="Times New Roman" w:eastAsia="Arial Unicode MS" w:hAnsi="Times New Roman" w:cs="Times New Roman"/>
          <w:b/>
          <w:sz w:val="24"/>
          <w:szCs w:val="24"/>
          <w:lang w:val="uk-UA"/>
        </w:rPr>
        <w:t>це: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1. Універсальність.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2. </w:t>
      </w:r>
      <w:r w:rsidRPr="00BD7C28">
        <w:rPr>
          <w:rStyle w:val="mw-headline"/>
          <w:rFonts w:ascii="Times New Roman" w:eastAsia="Arial Unicode MS" w:hAnsi="Times New Roman" w:cs="Times New Roman"/>
          <w:sz w:val="24"/>
          <w:szCs w:val="24"/>
          <w:lang w:val="uk-UA"/>
        </w:rPr>
        <w:t>Прохідність.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3. </w:t>
      </w:r>
      <w:r w:rsidRPr="00BD7C28">
        <w:rPr>
          <w:rStyle w:val="mw-headline"/>
          <w:rFonts w:ascii="Times New Roman" w:eastAsia="Arial Unicode MS" w:hAnsi="Times New Roman" w:cs="Times New Roman"/>
          <w:sz w:val="24"/>
          <w:szCs w:val="24"/>
          <w:lang w:val="uk-UA"/>
        </w:rPr>
        <w:t>Маневреність.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4. Надійність.</w:t>
      </w:r>
    </w:p>
    <w:p w:rsidR="005F7F2A" w:rsidRPr="00A73DAB" w:rsidRDefault="005F7F2A" w:rsidP="005F7F2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r w:rsidRPr="00A73DAB">
        <w:rPr>
          <w:rStyle w:val="mw-headline"/>
          <w:rFonts w:ascii="Times New Roman" w:eastAsia="Arial Unicode MS" w:hAnsi="Times New Roman" w:cs="Times New Roman"/>
          <w:b/>
          <w:sz w:val="24"/>
          <w:szCs w:val="24"/>
          <w:lang w:val="uk-UA"/>
        </w:rPr>
        <w:t>Здатність агрегату долати перешкоди під час певного технологічного процесу це: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1. Універсальність.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2. </w:t>
      </w:r>
      <w:r w:rsidRPr="00BD7C28">
        <w:rPr>
          <w:rStyle w:val="mw-headline"/>
          <w:rFonts w:ascii="Times New Roman" w:eastAsia="Arial Unicode MS" w:hAnsi="Times New Roman" w:cs="Times New Roman"/>
          <w:sz w:val="24"/>
          <w:szCs w:val="24"/>
          <w:lang w:val="uk-UA"/>
        </w:rPr>
        <w:t>Прохідність.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3. </w:t>
      </w:r>
      <w:r w:rsidRPr="00BD7C28">
        <w:rPr>
          <w:rStyle w:val="mw-headline"/>
          <w:rFonts w:ascii="Times New Roman" w:eastAsia="Arial Unicode MS" w:hAnsi="Times New Roman" w:cs="Times New Roman"/>
          <w:sz w:val="24"/>
          <w:szCs w:val="24"/>
          <w:lang w:val="uk-UA"/>
        </w:rPr>
        <w:t>Маневреність.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4. Надійність.</w:t>
      </w:r>
    </w:p>
    <w:p w:rsidR="005F7F2A" w:rsidRPr="00BD7C28" w:rsidRDefault="005F7F2A" w:rsidP="005F7F2A">
      <w:pPr>
        <w:pStyle w:val="2"/>
        <w:spacing w:before="0" w:beforeAutospacing="0" w:after="0" w:afterAutospacing="0"/>
        <w:jc w:val="both"/>
        <w:rPr>
          <w:rFonts w:eastAsia="Arial Unicode MS"/>
          <w:sz w:val="24"/>
          <w:szCs w:val="24"/>
          <w:lang w:val="uk-UA"/>
        </w:rPr>
      </w:pPr>
      <w:r w:rsidRPr="00BD7C28">
        <w:rPr>
          <w:sz w:val="24"/>
          <w:szCs w:val="24"/>
          <w:lang w:val="uk-UA"/>
        </w:rPr>
        <w:t xml:space="preserve">8. В якій відповіді вказано, що повинен забезпечити </w:t>
      </w:r>
      <w:r w:rsidRPr="00BD7C28">
        <w:rPr>
          <w:rStyle w:val="mw-headline"/>
          <w:rFonts w:eastAsia="Arial Unicode MS"/>
          <w:sz w:val="24"/>
          <w:szCs w:val="24"/>
          <w:lang w:val="uk-UA"/>
        </w:rPr>
        <w:t>правильно скомплектований агрегат?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1. </w:t>
      </w:r>
      <w:r w:rsidRPr="00BD7C28">
        <w:rPr>
          <w:rStyle w:val="mw-headline"/>
          <w:rFonts w:ascii="Times New Roman" w:eastAsia="Arial Unicode MS" w:hAnsi="Times New Roman" w:cs="Times New Roman"/>
          <w:sz w:val="24"/>
          <w:szCs w:val="24"/>
          <w:lang w:val="uk-UA"/>
        </w:rPr>
        <w:t>Якість виконання робіт.</w:t>
      </w:r>
    </w:p>
    <w:p w:rsidR="005F7F2A" w:rsidRPr="00BD7C28" w:rsidRDefault="005F7F2A" w:rsidP="005F7F2A">
      <w:pPr>
        <w:rPr>
          <w:rStyle w:val="mw-headline"/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2. </w:t>
      </w:r>
      <w:r w:rsidRPr="00BD7C28">
        <w:rPr>
          <w:rStyle w:val="mw-headline"/>
          <w:rFonts w:ascii="Times New Roman" w:eastAsia="Arial Unicode MS" w:hAnsi="Times New Roman" w:cs="Times New Roman"/>
          <w:sz w:val="24"/>
          <w:szCs w:val="24"/>
          <w:lang w:val="uk-UA"/>
        </w:rPr>
        <w:t>Оптимальне завантаження двигуна.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Style w:val="mw-headline"/>
          <w:rFonts w:ascii="Times New Roman" w:eastAsia="Arial Unicode MS" w:hAnsi="Times New Roman" w:cs="Times New Roman"/>
          <w:sz w:val="24"/>
          <w:szCs w:val="24"/>
          <w:lang w:val="uk-UA"/>
        </w:rPr>
        <w:t xml:space="preserve">     3. Вимоги комплексної механізації.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4. Всі перелічені.</w:t>
      </w:r>
    </w:p>
    <w:p w:rsidR="005F7F2A" w:rsidRPr="00BD7C28" w:rsidRDefault="005F7F2A" w:rsidP="005F7F2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b/>
          <w:sz w:val="24"/>
          <w:szCs w:val="24"/>
          <w:lang w:val="uk-UA"/>
        </w:rPr>
        <w:t>9. Рух агрегату з включеними робочими органами, що виконує технологічну операцію це: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1. Робочий хід.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2. Холостий хід.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3. Технологічний хід.</w:t>
      </w:r>
    </w:p>
    <w:p w:rsidR="005F7F2A" w:rsidRPr="00BD7C28" w:rsidRDefault="005F7F2A" w:rsidP="005F7F2A">
      <w:pPr>
        <w:pStyle w:val="2"/>
        <w:spacing w:before="0" w:beforeAutospacing="0" w:after="0" w:afterAutospacing="0"/>
        <w:jc w:val="both"/>
        <w:rPr>
          <w:sz w:val="24"/>
          <w:szCs w:val="24"/>
          <w:lang w:val="uk-UA"/>
        </w:rPr>
      </w:pPr>
      <w:r w:rsidRPr="00BD7C28">
        <w:rPr>
          <w:sz w:val="24"/>
          <w:szCs w:val="24"/>
          <w:lang w:val="uk-UA"/>
        </w:rPr>
        <w:t xml:space="preserve">10. В якій відповіді правильно названо </w:t>
      </w:r>
      <w:r w:rsidRPr="00BD7C28">
        <w:rPr>
          <w:rStyle w:val="mw-headline"/>
          <w:sz w:val="24"/>
          <w:szCs w:val="24"/>
          <w:lang w:val="uk-UA"/>
        </w:rPr>
        <w:t>показники досягнення підвищення продуктивності МТА?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1. Збільшення робочої ширини захвату агрегату.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2. Збільшення потужності трактора на гаку.</w:t>
      </w:r>
    </w:p>
    <w:p w:rsidR="005F7F2A" w:rsidRPr="00BD7C28" w:rsidRDefault="005F7F2A" w:rsidP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3. Збільшення швидкості руху агрегату.</w:t>
      </w:r>
    </w:p>
    <w:p w:rsidR="002F7F48" w:rsidRPr="005F7F2A" w:rsidRDefault="005F7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C28">
        <w:rPr>
          <w:rFonts w:ascii="Times New Roman" w:hAnsi="Times New Roman" w:cs="Times New Roman"/>
          <w:sz w:val="24"/>
          <w:szCs w:val="24"/>
          <w:lang w:val="uk-UA"/>
        </w:rPr>
        <w:t xml:space="preserve">     4. Всі перелічені.</w:t>
      </w:r>
    </w:p>
    <w:sectPr w:rsidR="002F7F48" w:rsidRPr="005F7F2A" w:rsidSect="001E2D18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F2A"/>
    <w:rsid w:val="00205160"/>
    <w:rsid w:val="00393EB5"/>
    <w:rsid w:val="00504401"/>
    <w:rsid w:val="005F7F2A"/>
    <w:rsid w:val="00640388"/>
    <w:rsid w:val="00B62796"/>
    <w:rsid w:val="00CE253C"/>
    <w:rsid w:val="00D3339F"/>
    <w:rsid w:val="00DF0A76"/>
    <w:rsid w:val="00DF56CD"/>
    <w:rsid w:val="00E0269F"/>
    <w:rsid w:val="00E70307"/>
    <w:rsid w:val="00ED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2A"/>
  </w:style>
  <w:style w:type="paragraph" w:styleId="2">
    <w:name w:val="heading 2"/>
    <w:basedOn w:val="a"/>
    <w:link w:val="20"/>
    <w:qFormat/>
    <w:rsid w:val="005F7F2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F7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Company>Grizli777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2022-09-20T11:36:00Z</dcterms:created>
  <dcterms:modified xsi:type="dcterms:W3CDTF">2022-09-20T11:40:00Z</dcterms:modified>
</cp:coreProperties>
</file>